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settings+xml" PartName="/word/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app.xml" Type="http://schemas.openxmlformats.org/officeDocument/2006/relationships/extended-properties"/><Relationship Id="rId3" Target="docProps/core.xml" Type="http://schemas.openxmlformats.org/package/2006/relationships/metadata/core-properties"/></Relationships>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>
  <w:body>
    <w:p>
      <w:pPr>
        <w:spacing w:after="120" w:before="120"/>
        <w:jc w:val="center"/>
      </w:pPr>
      <w:r>
        <w:drawing>
          <wp:inline>
            <wp:extent cx="5734050" cy="1720215"/>
            <wp:docPr id="0" name="Drawing 0" descr="1dc510246-b766-4824-a5ee-f5ce218792eb.png"/>
            <wp:cNvGraphicFramePr>
              <a:graphicFrameLocks noChangeAspect="true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1dc510246-b766-4824-a5ee-f5ce218792eb.png"/>
                    <pic:cNvPicPr>
                      <a:picLocks noChangeAspect="true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720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9030" w:type="dxa"/>
        <w:tblBorders>
          <w:top w:val="single" w:color="000000" w:sz="6"/>
          <w:start w:color="000000" w:sz="6" w:val="single"/>
          <w:left w:val="single"/>
          <w:bottom w:val="single" w:color="000000" w:sz="6"/>
          <w:end w:color="000000" w:sz="6" w:val="single"/>
          <w:right w:val="single"/>
          <w:insideH w:val="single" w:color="000000" w:sz="6"/>
          <w:insideV w:val="single" w:color="000000" w:sz="6"/>
        </w:tblBorders>
      </w:tblPr>
      <w:tblGrid>
        <w:gridCol w:w="4515"/>
        <w:gridCol w:w="4515"/>
      </w:tblGrid>
      <w:tr>
        <w:tc>
          <w:tcPr>
            <w:tcW w:w="4515" w:type="dxa"/>
            <w:shd w:val="clear" w:color="auto" w:fill="f6f6f6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center"/>
            </w:pPr>
            <w:r>
              <w:rPr>
                <w:rFonts w:ascii="Arial" w:hAnsi="Arial" w:cs="Arial" w:eastAsia="Arial"/>
                <w:color w:val="000000"/>
                <w:sz w:val="22"/>
                <w:szCs w:val="22"/>
              </w:rPr>
              <w:t>Pink &amp; Ark</w:t>
            </w:r>
            <w:r>
              <w:rPr>
                <w:rFonts w:ascii="Arial" w:hAnsi="Arial" w:cs="Arial" w:eastAsia="Arial"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4515" w:type="dxa"/>
            <w:shd w:val="clear" w:color="auto" w:fill="f6f6f6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center"/>
            </w:pPr>
            <w:r>
              <w:rPr>
                <w:rFonts w:ascii="Arial" w:hAnsi="Arial" w:cs="Arial" w:eastAsia="Arial"/>
                <w:color w:val="000000"/>
                <w:sz w:val="22"/>
                <w:szCs w:val="22"/>
              </w:rPr>
              <w:t>123 Anywhere St. Any City, ST 12345</w:t>
            </w:r>
            <w:r>
              <w:rPr>
                <w:rFonts w:ascii="Arial" w:hAnsi="Arial" w:cs="Arial" w:eastAsia="Arial"/>
                <w:color w:val="000000"/>
                <w:sz w:val="24"/>
                <w:szCs w:val="24"/>
              </w:rPr>
              <w:t xml:space="preserve">
</w:t>
            </w:r>
          </w:p>
        </w:tc>
      </w:tr>
      <w:tr>
        <w:tc>
          <w:tcPr>
            <w:tcW w:w="4515" w:type="dxa"/>
            <w:shd w:val="clear" w:color="auto" w:fill="f6f6f6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center"/>
            </w:pPr>
            <w:r>
              <w:rPr>
                <w:rFonts w:ascii="Arial" w:hAnsi="Arial" w:cs="Arial" w:eastAsia="Arial"/>
                <w:color w:val="000000"/>
                <w:sz w:val="22"/>
                <w:szCs w:val="22"/>
              </w:rPr>
              <w:t>Contact Number: 123-456-7890</w:t>
            </w:r>
            <w:r>
              <w:rPr>
                <w:rFonts w:ascii="Arial" w:hAnsi="Arial" w:cs="Arial" w:eastAsia="Arial"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4515" w:type="dxa"/>
            <w:shd w:val="clear" w:color="auto" w:fill="f6f6f6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center"/>
            </w:pPr>
            <w:r>
              <w:rPr>
                <w:rFonts w:ascii="Arial" w:hAnsi="Arial" w:cs="Arial" w:eastAsia="Arial"/>
                <w:color w:val="000000"/>
                <w:sz w:val="22"/>
                <w:szCs w:val="22"/>
              </w:rPr>
              <w:t>Tax ID: 123-456-7890</w:t>
            </w:r>
            <w:r>
              <w:rPr>
                <w:rFonts w:ascii="Arial" w:hAnsi="Arial" w:cs="Arial" w:eastAsia="Arial"/>
                <w:color w:val="000000"/>
                <w:sz w:val="24"/>
                <w:szCs w:val="24"/>
              </w:rPr>
              <w:t xml:space="preserve">
</w:t>
            </w:r>
          </w:p>
        </w:tc>
      </w:tr>
    </w:tbl>
    <w:p>
      <w:pPr>
        <w:spacing w:after="120" w:before="120" w:line="120" w:lineRule="auto"/>
        <w:ind w:firstLine="0" w:start="0"/>
        <w:jc w:val="start"/>
      </w:pPr>
      <w:r>
        <w:rPr>
          <w:rFonts w:ascii="Open Sans Bold" w:hAnsi="Open Sans Bold" w:cs="Open Sans Bold" w:eastAsia="Open Sans Bold"/>
          <w:b/>
          <w:bCs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center"/>
      </w:pPr>
      <w:r>
        <w:rPr>
          <w:rFonts w:ascii="Arial" w:hAnsi="Arial" w:cs="Arial" w:eastAsia="Arial"/>
          <w:color w:val="000000"/>
          <w:sz w:val="24"/>
          <w:szCs w:val="24"/>
        </w:rPr>
        <w:t>Billed To:  Sari Purdue | Invoice #: 123-456-7890 | Invoice Date: June 20, 2030</w:t>
      </w:r>
      <w:r>
        <w:rPr>
          <w:rFonts w:ascii="Arial" w:hAnsi="Arial" w:cs="Arial" w:eastAsia="Arial"/>
          <w:color w:val="000000"/>
          <w:sz w:val="24"/>
          <w:szCs w:val="24"/>
        </w:rPr>
        <w:t xml:space="preserve">
</w:t>
      </w:r>
    </w:p>
    <w:p>
      <w:pPr>
        <w:spacing w:after="120" w:before="120" w:line="120" w:lineRule="auto"/>
        <w:ind w:firstLine="0" w:start="0"/>
        <w:jc w:val="start"/>
      </w:pPr>
      <w:r>
        <w:rPr>
          <w:rFonts w:ascii="Open Sans Bold" w:hAnsi="Open Sans Bold" w:cs="Open Sans Bold" w:eastAsia="Open Sans Bold"/>
          <w:b/>
          <w:bCs/>
          <w:color w:val="000000"/>
          <w:sz w:val="22"/>
          <w:szCs w:val="22"/>
        </w:rPr>
        <w:t xml:space="preserve">
</w:t>
      </w:r>
    </w:p>
    <w:tbl>
      <w:tblPr>
        <w:tblW w:w="9030" w:type="dxa"/>
        <w:tblBorders>
          <w:top w:val="single" w:color="000000" w:sz="6"/>
          <w:start w:color="000000" w:sz="6" w:val="single"/>
          <w:left w:val="single"/>
          <w:bottom w:val="single" w:color="000000" w:sz="6"/>
          <w:end w:color="000000" w:sz="6" w:val="single"/>
          <w:right w:val="single"/>
          <w:insideH w:val="single" w:color="000000" w:sz="6"/>
          <w:insideV w:val="single" w:color="000000" w:sz="6"/>
        </w:tblBorders>
      </w:tblPr>
      <w:tblGrid>
        <w:gridCol w:w="2257"/>
        <w:gridCol w:w="2257"/>
        <w:gridCol w:w="2257"/>
        <w:gridCol w:w="2257"/>
      </w:tblGrid>
      <w:tr>
        <w:tc>
          <w:tcPr>
            <w:tcW w:w="2257" w:type="dxa"/>
            <w:shd w:val="clear" w:color="auto" w:fill="f6f6f6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center"/>
            </w:pPr>
            <w:r>
              <w:rPr>
                <w:rFonts w:ascii="Arial" w:hAnsi="Arial" w:cs="Arial" w:eastAsia="Arial"/>
                <w:color w:val="000000"/>
                <w:sz w:val="22"/>
                <w:szCs w:val="22"/>
              </w:rPr>
              <w:t>Item</w:t>
            </w:r>
            <w:r>
              <w:rPr>
                <w:rFonts w:ascii="Arial" w:hAnsi="Arial" w:cs="Arial" w:eastAsia="Arial"/>
                <w:color w:val="000000"/>
                <w:sz w:val="22"/>
                <w:szCs w:val="22"/>
              </w:rPr>
              <w:t xml:space="preserve">
</w:t>
            </w:r>
          </w:p>
        </w:tc>
        <w:tc>
          <w:tcPr>
            <w:tcW w:w="2257" w:type="dxa"/>
            <w:shd w:val="clear" w:color="auto" w:fill="f6f6f6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center"/>
            </w:pPr>
            <w:r>
              <w:rPr>
                <w:rFonts w:ascii="Arial" w:hAnsi="Arial" w:cs="Arial" w:eastAsia="Arial"/>
                <w:color w:val="000000"/>
                <w:sz w:val="22"/>
                <w:szCs w:val="22"/>
              </w:rPr>
              <w:t>Quantity</w:t>
            </w:r>
            <w:r>
              <w:rPr>
                <w:rFonts w:ascii="Arial" w:hAnsi="Arial" w:cs="Arial" w:eastAsia="Arial"/>
                <w:color w:val="000000"/>
                <w:sz w:val="22"/>
                <w:szCs w:val="22"/>
              </w:rPr>
              <w:t xml:space="preserve">
</w:t>
            </w:r>
          </w:p>
        </w:tc>
        <w:tc>
          <w:tcPr>
            <w:tcW w:w="2257" w:type="dxa"/>
            <w:shd w:val="clear" w:color="auto" w:fill="f6f6f6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center"/>
            </w:pPr>
            <w:r>
              <w:rPr>
                <w:rFonts w:ascii="Arial" w:hAnsi="Arial" w:cs="Arial" w:eastAsia="Arial"/>
                <w:color w:val="000000"/>
                <w:sz w:val="22"/>
                <w:szCs w:val="22"/>
              </w:rPr>
              <w:t>Unit Price</w:t>
            </w:r>
            <w:r>
              <w:rPr>
                <w:rFonts w:ascii="Arial" w:hAnsi="Arial" w:cs="Arial" w:eastAsia="Arial"/>
                <w:color w:val="000000"/>
                <w:sz w:val="22"/>
                <w:szCs w:val="22"/>
              </w:rPr>
              <w:t xml:space="preserve">
</w:t>
            </w:r>
          </w:p>
        </w:tc>
        <w:tc>
          <w:tcPr>
            <w:tcW w:w="2257" w:type="dxa"/>
            <w:shd w:val="clear" w:color="auto" w:fill="f6f6f6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center"/>
            </w:pPr>
            <w:r>
              <w:rPr>
                <w:rFonts w:ascii="Arial" w:hAnsi="Arial" w:cs="Arial" w:eastAsia="Arial"/>
                <w:color w:val="000000"/>
                <w:sz w:val="22"/>
                <w:szCs w:val="22"/>
              </w:rPr>
              <w:t>Total</w:t>
            </w:r>
            <w:r>
              <w:rPr>
                <w:rFonts w:ascii="Arial" w:hAnsi="Arial" w:cs="Arial" w:eastAsia="Arial"/>
                <w:color w:val="000000"/>
                <w:sz w:val="22"/>
                <w:szCs w:val="22"/>
              </w:rPr>
              <w:t xml:space="preserve">
</w:t>
            </w:r>
          </w:p>
        </w:tc>
      </w:tr>
      <w:tr>
        <w:tc>
          <w:tcPr>
            <w:tcW w:w="2257" w:type="dxa"/>
            <w:shd w:val="clear" w:color="auto" w:fill="f6f6f6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Arial Bold" w:hAnsi="Arial Bold" w:cs="Arial Bold" w:eastAsia="Arial Bold"/>
                <w:b/>
                <w:bCs/>
                <w:color w:val="000000"/>
                <w:sz w:val="22"/>
                <w:szCs w:val="22"/>
              </w:rPr>
              <w:t xml:space="preserve">
</w:t>
            </w:r>
          </w:p>
        </w:tc>
        <w:tc>
          <w:tcPr>
            <w:tcW w:w="2257" w:type="dxa"/>
            <w:shd w:val="clear" w:color="auto" w:fill="f6f6f6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Arial Bold" w:hAnsi="Arial Bold" w:cs="Arial Bold" w:eastAsia="Arial Bold"/>
                <w:b/>
                <w:bCs/>
                <w:color w:val="000000"/>
                <w:sz w:val="22"/>
                <w:szCs w:val="22"/>
              </w:rPr>
              <w:t xml:space="preserve">
</w:t>
            </w:r>
          </w:p>
        </w:tc>
        <w:tc>
          <w:tcPr>
            <w:tcW w:w="2257" w:type="dxa"/>
            <w:shd w:val="clear" w:color="auto" w:fill="f6f6f6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Arial Bold" w:hAnsi="Arial Bold" w:cs="Arial Bold" w:eastAsia="Arial Bold"/>
                <w:b/>
                <w:bCs/>
                <w:color w:val="000000"/>
                <w:sz w:val="22"/>
                <w:szCs w:val="22"/>
              </w:rPr>
              <w:t xml:space="preserve">
</w:t>
            </w:r>
          </w:p>
        </w:tc>
        <w:tc>
          <w:tcPr>
            <w:tcW w:w="2257" w:type="dxa"/>
            <w:shd w:val="clear" w:color="auto" w:fill="f6f6f6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Arial Bold" w:hAnsi="Arial Bold" w:cs="Arial Bold" w:eastAsia="Arial Bold"/>
                <w:b/>
                <w:bCs/>
                <w:color w:val="000000"/>
                <w:sz w:val="22"/>
                <w:szCs w:val="22"/>
              </w:rPr>
              <w:t xml:space="preserve">
</w:t>
            </w:r>
          </w:p>
        </w:tc>
      </w:tr>
      <w:tr>
        <w:tc>
          <w:tcPr>
            <w:tcW w:w="2257" w:type="dxa"/>
            <w:shd w:val="clear" w:color="auto" w:fill="f6f6f6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Arial Bold" w:hAnsi="Arial Bold" w:cs="Arial Bold" w:eastAsia="Arial Bold"/>
                <w:b/>
                <w:bCs/>
                <w:color w:val="000000"/>
                <w:sz w:val="22"/>
                <w:szCs w:val="22"/>
              </w:rPr>
              <w:t xml:space="preserve">
</w:t>
            </w:r>
          </w:p>
        </w:tc>
        <w:tc>
          <w:tcPr>
            <w:tcW w:w="2257" w:type="dxa"/>
            <w:shd w:val="clear" w:color="auto" w:fill="f6f6f6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Arial Bold" w:hAnsi="Arial Bold" w:cs="Arial Bold" w:eastAsia="Arial Bold"/>
                <w:b/>
                <w:bCs/>
                <w:color w:val="000000"/>
                <w:sz w:val="22"/>
                <w:szCs w:val="22"/>
              </w:rPr>
              <w:t xml:space="preserve">
</w:t>
            </w:r>
          </w:p>
        </w:tc>
        <w:tc>
          <w:tcPr>
            <w:tcW w:w="2257" w:type="dxa"/>
            <w:shd w:val="clear" w:color="auto" w:fill="f6f6f6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Arial Bold" w:hAnsi="Arial Bold" w:cs="Arial Bold" w:eastAsia="Arial Bold"/>
                <w:b/>
                <w:bCs/>
                <w:color w:val="000000"/>
                <w:sz w:val="22"/>
                <w:szCs w:val="22"/>
              </w:rPr>
              <w:t xml:space="preserve">
</w:t>
            </w:r>
          </w:p>
        </w:tc>
        <w:tc>
          <w:tcPr>
            <w:tcW w:w="2257" w:type="dxa"/>
            <w:shd w:val="clear" w:color="auto" w:fill="f6f6f6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Arial Bold" w:hAnsi="Arial Bold" w:cs="Arial Bold" w:eastAsia="Arial Bold"/>
                <w:b/>
                <w:bCs/>
                <w:color w:val="000000"/>
                <w:sz w:val="22"/>
                <w:szCs w:val="22"/>
              </w:rPr>
              <w:t xml:space="preserve">
</w:t>
            </w:r>
          </w:p>
        </w:tc>
      </w:tr>
      <w:tr>
        <w:tc>
          <w:tcPr>
            <w:tcW w:w="2257" w:type="dxa"/>
            <w:shd w:val="clear" w:color="auto" w:fill="f6f6f6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Arial Bold" w:hAnsi="Arial Bold" w:cs="Arial Bold" w:eastAsia="Arial Bold"/>
                <w:b/>
                <w:bCs/>
                <w:color w:val="000000"/>
                <w:sz w:val="22"/>
                <w:szCs w:val="22"/>
              </w:rPr>
              <w:t xml:space="preserve">
</w:t>
            </w:r>
          </w:p>
        </w:tc>
        <w:tc>
          <w:tcPr>
            <w:tcW w:w="2257" w:type="dxa"/>
            <w:shd w:val="clear" w:color="auto" w:fill="f6f6f6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Arial Bold" w:hAnsi="Arial Bold" w:cs="Arial Bold" w:eastAsia="Arial Bold"/>
                <w:b/>
                <w:bCs/>
                <w:color w:val="000000"/>
                <w:sz w:val="22"/>
                <w:szCs w:val="22"/>
              </w:rPr>
              <w:t xml:space="preserve">
</w:t>
            </w:r>
          </w:p>
        </w:tc>
        <w:tc>
          <w:tcPr>
            <w:tcW w:w="2257" w:type="dxa"/>
            <w:shd w:val="clear" w:color="auto" w:fill="f6f6f6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Arial Bold" w:hAnsi="Arial Bold" w:cs="Arial Bold" w:eastAsia="Arial Bold"/>
                <w:b/>
                <w:bCs/>
                <w:color w:val="000000"/>
                <w:sz w:val="22"/>
                <w:szCs w:val="22"/>
              </w:rPr>
              <w:t xml:space="preserve">
</w:t>
            </w:r>
          </w:p>
        </w:tc>
        <w:tc>
          <w:tcPr>
            <w:tcW w:w="2257" w:type="dxa"/>
            <w:shd w:val="clear" w:color="auto" w:fill="f6f6f6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Arial Bold" w:hAnsi="Arial Bold" w:cs="Arial Bold" w:eastAsia="Arial Bold"/>
                <w:b/>
                <w:bCs/>
                <w:color w:val="000000"/>
                <w:sz w:val="22"/>
                <w:szCs w:val="22"/>
              </w:rPr>
              <w:t xml:space="preserve">
</w:t>
            </w:r>
          </w:p>
        </w:tc>
      </w:tr>
      <w:tr>
        <w:tc>
          <w:tcPr>
            <w:tcW w:w="2257" w:type="dxa"/>
            <w:shd w:val="clear" w:color="auto" w:fill="f6f6f6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Arial Bold" w:hAnsi="Arial Bold" w:cs="Arial Bold" w:eastAsia="Arial Bold"/>
                <w:b/>
                <w:bCs/>
                <w:color w:val="000000"/>
                <w:sz w:val="22"/>
                <w:szCs w:val="22"/>
              </w:rPr>
              <w:t xml:space="preserve">
</w:t>
            </w:r>
          </w:p>
        </w:tc>
        <w:tc>
          <w:tcPr>
            <w:tcW w:w="2257" w:type="dxa"/>
            <w:shd w:val="clear" w:color="auto" w:fill="f6f6f6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Arial Bold" w:hAnsi="Arial Bold" w:cs="Arial Bold" w:eastAsia="Arial Bold"/>
                <w:b/>
                <w:bCs/>
                <w:color w:val="000000"/>
                <w:sz w:val="22"/>
                <w:szCs w:val="22"/>
              </w:rPr>
              <w:t xml:space="preserve">
</w:t>
            </w:r>
          </w:p>
        </w:tc>
        <w:tc>
          <w:tcPr>
            <w:tcW w:w="2257" w:type="dxa"/>
            <w:shd w:val="clear" w:color="auto" w:fill="f6f6f6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Arial Bold" w:hAnsi="Arial Bold" w:cs="Arial Bold" w:eastAsia="Arial Bold"/>
                <w:b/>
                <w:bCs/>
                <w:color w:val="000000"/>
                <w:sz w:val="22"/>
                <w:szCs w:val="22"/>
              </w:rPr>
              <w:t xml:space="preserve">
</w:t>
            </w:r>
          </w:p>
        </w:tc>
        <w:tc>
          <w:tcPr>
            <w:tcW w:w="2257" w:type="dxa"/>
            <w:shd w:val="clear" w:color="auto" w:fill="f6f6f6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Arial Bold" w:hAnsi="Arial Bold" w:cs="Arial Bold" w:eastAsia="Arial Bold"/>
                <w:b/>
                <w:bCs/>
                <w:color w:val="000000"/>
                <w:sz w:val="22"/>
                <w:szCs w:val="22"/>
              </w:rPr>
              <w:t xml:space="preserve">
</w:t>
            </w:r>
          </w:p>
        </w:tc>
      </w:tr>
      <w:tr>
        <w:tc>
          <w:tcPr>
            <w:tcW w:w="2257" w:type="dxa"/>
            <w:shd w:val="clear" w:color="auto" w:fill="f6f6f6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Arial Bold" w:hAnsi="Arial Bold" w:cs="Arial Bold" w:eastAsia="Arial Bold"/>
                <w:b/>
                <w:bCs/>
                <w:color w:val="000000"/>
                <w:sz w:val="22"/>
                <w:szCs w:val="22"/>
              </w:rPr>
              <w:t xml:space="preserve">
</w:t>
            </w:r>
          </w:p>
        </w:tc>
        <w:tc>
          <w:tcPr>
            <w:tcW w:w="2257" w:type="dxa"/>
            <w:shd w:val="clear" w:color="auto" w:fill="f6f6f6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Arial Bold" w:hAnsi="Arial Bold" w:cs="Arial Bold" w:eastAsia="Arial Bold"/>
                <w:b/>
                <w:bCs/>
                <w:color w:val="000000"/>
                <w:sz w:val="22"/>
                <w:szCs w:val="22"/>
              </w:rPr>
              <w:t xml:space="preserve">
</w:t>
            </w:r>
          </w:p>
        </w:tc>
        <w:tc>
          <w:tcPr>
            <w:tcW w:w="2257" w:type="dxa"/>
            <w:shd w:val="clear" w:color="auto" w:fill="f6f6f6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Arial Bold" w:hAnsi="Arial Bold" w:cs="Arial Bold" w:eastAsia="Arial Bold"/>
                <w:b/>
                <w:bCs/>
                <w:color w:val="000000"/>
                <w:sz w:val="22"/>
                <w:szCs w:val="22"/>
              </w:rPr>
              <w:t xml:space="preserve">
</w:t>
            </w:r>
          </w:p>
        </w:tc>
        <w:tc>
          <w:tcPr>
            <w:tcW w:w="2257" w:type="dxa"/>
            <w:shd w:val="clear" w:color="auto" w:fill="f6f6f6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Arial Bold" w:hAnsi="Arial Bold" w:cs="Arial Bold" w:eastAsia="Arial Bold"/>
                <w:b/>
                <w:bCs/>
                <w:color w:val="000000"/>
                <w:sz w:val="22"/>
                <w:szCs w:val="22"/>
              </w:rPr>
              <w:t xml:space="preserve">
</w:t>
            </w:r>
          </w:p>
        </w:tc>
      </w:tr>
      <w:tr>
        <w:tc>
          <w:tcPr>
            <w:tcW w:w="6772" w:type="dxa"/>
            <w:gridSpan w:val="3"/>
            <w:shd w:val="clear" w:color="auto" w:fill="f6f6f6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end"/>
            </w:pPr>
            <w:r>
              <w:rPr>
                <w:rFonts w:ascii="Arial" w:hAnsi="Arial" w:cs="Arial" w:eastAsia="Arial"/>
                <w:color w:val="000000"/>
                <w:sz w:val="22"/>
                <w:szCs w:val="22"/>
              </w:rPr>
              <w:t xml:space="preserve">Subtotal
</w:t>
            </w:r>
          </w:p>
        </w:tc>
        <w:tc>
          <w:tcPr>
            <w:tcW w:w="2257" w:type="dxa"/>
            <w:shd w:val="clear" w:color="auto" w:fill="f6f6f6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Arial Bold" w:hAnsi="Arial Bold" w:cs="Arial Bold" w:eastAsia="Arial Bold"/>
                <w:b/>
                <w:bCs/>
                <w:color w:val="000000"/>
                <w:sz w:val="22"/>
                <w:szCs w:val="22"/>
              </w:rPr>
              <w:t xml:space="preserve">
</w:t>
            </w:r>
          </w:p>
        </w:tc>
      </w:tr>
      <w:tr>
        <w:tc>
          <w:tcPr>
            <w:tcW w:w="6772" w:type="dxa"/>
            <w:gridSpan w:val="3"/>
            <w:shd w:val="clear" w:color="auto" w:fill="f6f6f6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end"/>
            </w:pPr>
            <w:r>
              <w:rPr>
                <w:rFonts w:ascii="Arial" w:hAnsi="Arial" w:cs="Arial" w:eastAsia="Arial"/>
                <w:color w:val="000000"/>
                <w:sz w:val="22"/>
                <w:szCs w:val="22"/>
              </w:rPr>
              <w:t xml:space="preserve">Tax
</w:t>
            </w:r>
          </w:p>
        </w:tc>
        <w:tc>
          <w:tcPr>
            <w:tcW w:w="2257" w:type="dxa"/>
            <w:shd w:val="clear" w:color="auto" w:fill="f6f6f6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Arial Bold" w:hAnsi="Arial Bold" w:cs="Arial Bold" w:eastAsia="Arial Bold"/>
                <w:b/>
                <w:bCs/>
                <w:color w:val="000000"/>
                <w:sz w:val="22"/>
                <w:szCs w:val="22"/>
              </w:rPr>
              <w:t xml:space="preserve">
</w:t>
            </w:r>
          </w:p>
        </w:tc>
      </w:tr>
      <w:tr>
        <w:tc>
          <w:tcPr>
            <w:tcW w:w="6772" w:type="dxa"/>
            <w:gridSpan w:val="3"/>
            <w:shd w:val="clear" w:color="auto" w:fill="f6f6f6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end"/>
            </w:pPr>
            <w:r>
              <w:rPr>
                <w:rFonts w:ascii="Arial" w:hAnsi="Arial" w:cs="Arial" w:eastAsia="Arial"/>
                <w:color w:val="000000"/>
                <w:sz w:val="22"/>
                <w:szCs w:val="22"/>
              </w:rPr>
              <w:t xml:space="preserve">Total
</w:t>
            </w:r>
          </w:p>
        </w:tc>
        <w:tc>
          <w:tcPr>
            <w:tcW w:w="2257" w:type="dxa"/>
            <w:shd w:val="clear" w:color="auto" w:fill="f6f6f6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Arial Bold" w:hAnsi="Arial Bold" w:cs="Arial Bold" w:eastAsia="Arial Bold"/>
                <w:b/>
                <w:bCs/>
                <w:color w:val="000000"/>
                <w:sz w:val="22"/>
                <w:szCs w:val="22"/>
              </w:rPr>
              <w:t xml:space="preserve">
</w:t>
            </w:r>
          </w:p>
        </w:tc>
      </w:tr>
    </w:tbl>
    <w:p>
      <w:pPr>
        <w:spacing w:after="120" w:before="120" w:line="336" w:lineRule="auto"/>
        <w:ind w:firstLine="0" w:start="0"/>
        <w:jc w:val="start"/>
      </w:pPr>
      <w:r>
        <w:rPr>
          <w:rFonts w:ascii="Arial" w:hAnsi="Arial" w:cs="Arial" w:eastAsia="Arial"/>
          <w:color w:val="000000"/>
          <w:sz w:val="22"/>
          <w:szCs w:val="22"/>
        </w:rPr>
        <w:t xml:space="preserve">Payment Details
</w:t>
      </w:r>
    </w:p>
    <w:tbl>
      <w:tblPr>
        <w:tblW w:w="9030" w:type="dxa"/>
        <w:tblBorders>
          <w:top w:val="single" w:color="000000" w:sz="6"/>
          <w:start w:color="000000" w:sz="6" w:val="single"/>
          <w:left w:val="single"/>
          <w:bottom w:val="single" w:color="000000" w:sz="6"/>
          <w:end w:color="000000" w:sz="6" w:val="single"/>
          <w:right w:val="single"/>
          <w:insideH w:val="single" w:color="000000" w:sz="6"/>
          <w:insideV w:val="single" w:color="000000" w:sz="6"/>
        </w:tblBorders>
      </w:tblPr>
      <w:tblGrid>
        <w:gridCol w:w="4515"/>
        <w:gridCol w:w="4515"/>
      </w:tblGrid>
      <w:tr>
        <w:tc>
          <w:tcPr>
            <w:tcW w:w="9030" w:type="dxa"/>
            <w:gridSpan w:val="2"/>
            <w:shd w:val="clear" w:color="auto" w:fill="f6f6f6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center"/>
            </w:pPr>
            <w:r>
              <w:rPr>
                <w:rFonts w:ascii="Arial" w:hAnsi="Arial" w:cs="Arial" w:eastAsia="Arial"/>
                <w:color w:val="000000"/>
                <w:sz w:val="22"/>
                <w:szCs w:val="22"/>
              </w:rPr>
              <w:t>Bank Name: Whelton Financial Services</w:t>
            </w:r>
            <w:r>
              <w:rPr>
                <w:rFonts w:ascii="Arial" w:hAnsi="Arial" w:cs="Arial" w:eastAsia="Arial"/>
                <w:color w:val="000000"/>
                <w:sz w:val="22"/>
                <w:szCs w:val="22"/>
              </w:rPr>
              <w:t xml:space="preserve">
</w:t>
            </w:r>
          </w:p>
        </w:tc>
      </w:tr>
      <w:tr>
        <w:tc>
          <w:tcPr>
            <w:tcW w:w="4515" w:type="dxa"/>
            <w:shd w:val="clear" w:color="auto" w:fill="f6f6f6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center"/>
            </w:pPr>
            <w:r>
              <w:rPr>
                <w:rFonts w:ascii="Arial" w:hAnsi="Arial" w:cs="Arial" w:eastAsia="Arial"/>
                <w:color w:val="000000"/>
                <w:sz w:val="22"/>
                <w:szCs w:val="22"/>
              </w:rPr>
              <w:t>Account Name:  Pin &amp; Ark</w:t>
            </w:r>
            <w:r>
              <w:rPr>
                <w:rFonts w:ascii="Arial" w:hAnsi="Arial" w:cs="Arial" w:eastAsia="Arial"/>
                <w:color w:val="000000"/>
                <w:sz w:val="22"/>
                <w:szCs w:val="22"/>
              </w:rPr>
              <w:t xml:space="preserve">
</w:t>
            </w:r>
          </w:p>
        </w:tc>
        <w:tc>
          <w:tcPr>
            <w:tcW w:w="4515" w:type="dxa"/>
            <w:shd w:val="clear" w:color="auto" w:fill="f6f6f6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center"/>
            </w:pPr>
            <w:r>
              <w:rPr>
                <w:rFonts w:ascii="Arial" w:hAnsi="Arial" w:cs="Arial" w:eastAsia="Arial"/>
                <w:color w:val="000000"/>
                <w:sz w:val="22"/>
                <w:szCs w:val="22"/>
              </w:rPr>
              <w:t>Account Number:  123-456-7890</w:t>
            </w:r>
            <w:r>
              <w:rPr>
                <w:rFonts w:ascii="Arial" w:hAnsi="Arial" w:cs="Arial" w:eastAsia="Arial"/>
                <w:color w:val="000000"/>
                <w:sz w:val="22"/>
                <w:szCs w:val="22"/>
              </w:rPr>
              <w:t xml:space="preserve">
</w:t>
            </w:r>
          </w:p>
        </w:tc>
      </w:tr>
    </w:tbl>
    <w:p>
      <w:pPr>
        <w:spacing w:after="120" w:before="120" w:line="336" w:lineRule="auto"/>
        <w:ind w:firstLine="0" w:start="0"/>
        <w:jc w:val="start"/>
      </w:pPr>
      <w:r>
        <w:rPr>
          <w:rFonts w:ascii="Arial" w:hAnsi="Arial" w:cs="Arial" w:eastAsia="Arial"/>
          <w:color w:val="000000"/>
          <w:sz w:val="22"/>
          <w:szCs w:val="22"/>
        </w:rPr>
        <w:t>Please settle your payment on or before July 1, 2030. Thank you.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sectPr>
      <w:pgSz w:w="11910" w:h="16845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Arimo">
    <w:panose1 w:val="020B0604020202020204"/>
    <w:charset w:characterSet="1"/>
    <w:embedRegular r:id="rId1"/>
  </w:font>
  <w:font w:name="Arimo Bold">
    <w:panose1 w:val="020B0704020202020204"/>
    <w:charset w:characterSet="1"/>
    <w:embedBold r:id="rId2"/>
  </w:font>
  <w:font w:name="Arimo Bold Italics">
    <w:panose1 w:val="020B0704020202090204"/>
    <w:charset w:characterSet="1"/>
    <w:embedBoldItalic r:id="rId3"/>
  </w:font>
  <w:font w:name="Arimo Italics">
    <w:panose1 w:val="020B0604020202090204"/>
    <w:charset w:characterSet="1"/>
    <w:embedItalic r:id="rId4"/>
  </w:font>
  <w:font w:name="Canva Sans">
    <w:panose1 w:val="020B0503030501040103"/>
    <w:charset w:characterSet="1"/>
    <w:embedRegular r:id="rId5"/>
  </w:font>
  <w:font w:name="Canva Sans Medium">
    <w:panose1 w:val="020B0603030501040103"/>
    <w:charset w:characterSet="1"/>
    <w:embedBold r:id="rId6"/>
  </w:font>
  <w:font w:name="Canva Sans Medium Italics">
    <w:panose1 w:val="020B0603030501040103"/>
    <w:charset w:characterSet="1"/>
    <w:embedBoldItalic r:id="rId7"/>
  </w:font>
  <w:font w:name="Canva Sans Bold">
    <w:panose1 w:val="020B0803030501040103"/>
    <w:charset w:characterSet="1"/>
    <w:embedBold r:id="rId8"/>
  </w:font>
  <w:font w:name="Canva Sans Bold Italics">
    <w:panose1 w:val="020B0803030501040103"/>
    <w:charset w:characterSet="1"/>
    <w:embedBoldItalic r:id="rId9"/>
  </w:font>
  <w:font w:name="Canva Sans Italics">
    <w:panose1 w:val="020B0503030501040103"/>
    <w:charset w:characterSet="1"/>
    <w:embedItalic r:id="rId10"/>
  </w:font>
  <w:font w:name="Prata">
    <w:panose1 w:val="00000500000000000000"/>
    <w:charset w:characterSet="1"/>
  </w:font>
  <w:font w:name="Arial">
    <w:panose1 w:val="020B0502020202020204"/>
    <w:charset w:characterSet="1"/>
  </w:font>
  <w:font w:name="Arial Bold">
    <w:panose1 w:val="020B0802020202020204"/>
    <w:charset w:characterSet="1"/>
  </w:font>
  <w:font w:name="Arial Bold Italics">
    <w:panose1 w:val="020B0802020202090204"/>
    <w:charset w:characterSet="1"/>
  </w:font>
  <w:font w:name="Arial Italics">
    <w:panose1 w:val="020B0502020202090204"/>
    <w:charset w:characterSet="1"/>
  </w:font>
  <w:font w:name="Open Sans Ultra-Bold Italics">
    <w:panose1 w:val="00000000000000000000"/>
    <w:charset w:characterSet="1"/>
    <w:embedBoldItalic r:id="rId16"/>
  </w:font>
  <w:font w:name="Open Sans Ultra-Bold">
    <w:panose1 w:val="00000000000000000000"/>
    <w:charset w:characterSet="1"/>
    <w:embedBold r:id="rId17"/>
  </w:font>
  <w:font w:name="Open Sans Light">
    <w:panose1 w:val="020B0306030504020204"/>
    <w:charset w:characterSet="1"/>
    <w:embedRegular r:id="rId18"/>
  </w:font>
  <w:font w:name="Open Sans Light Italics">
    <w:panose1 w:val="020B0306030504020204"/>
    <w:charset w:characterSet="1"/>
    <w:embedItalic r:id="rId19"/>
  </w:font>
  <w:font w:name="Open Sans">
    <w:panose1 w:val="020B0606030504020204"/>
    <w:charset w:characterSet="1"/>
    <w:embedRegular r:id="rId20"/>
  </w:font>
  <w:font w:name="Open Sans Bold">
    <w:panose1 w:val="020B0806030504020204"/>
    <w:charset w:characterSet="1"/>
    <w:embedBold r:id="rId21"/>
  </w:font>
  <w:font w:name="Open Sans Bold Italics">
    <w:panose1 w:val="020B0806030504020204"/>
    <w:charset w:characterSet="1"/>
    <w:embedBoldItalic r:id="rId22"/>
  </w:font>
  <w:font w:name="Open Sans Italics">
    <w:panose1 w:val="020B0606030504020204"/>
    <w:charset w:characterSet="1"/>
    <w:embedItalic r:id="rId23"/>
  </w:font>
</w:fonts>
</file>

<file path=word/settings.xml><?xml version="1.0" encoding="utf-8"?>
<w:settings xmlns:w="http://schemas.openxmlformats.org/wordprocessingml/2006/main">
  <w:embedTrueTypeFonts/>
  <w:doNotShadeFormData/>
</w:settings>
</file>

<file path=word/_rels/document.xml.rels><?xml version="1.0" encoding="UTF-8" standalone="yes"?><Relationships xmlns="http://schemas.openxmlformats.org/package/2006/relationships"><Relationship Id="rId1" Target="settings.xml" Type="http://schemas.openxmlformats.org/officeDocument/2006/relationships/settings"/><Relationship Id="rId2" Target="fontTable.xml" Type="http://schemas.openxmlformats.org/officeDocument/2006/relationships/fontTable"/><Relationship Id="rId3" Target="media/image1.png" Type="http://schemas.openxmlformats.org/officeDocument/2006/relationships/image"/></Relationships>
</file>

<file path=word/_rels/fontTable.xml.rels><?xml version="1.0" encoding="UTF-8" standalone="yes"?><Relationships xmlns="http://schemas.openxmlformats.org/package/2006/relationships"><Relationship Id="rId1" Target="fonts/font1.odttf" Type="http://schemas.openxmlformats.org/officeDocument/2006/relationships/font"/><Relationship Id="rId10" Target="fonts/font10.odttf" Type="http://schemas.openxmlformats.org/officeDocument/2006/relationships/font"/><Relationship Id="rId16" Target="fonts/font16.odttf" Type="http://schemas.openxmlformats.org/officeDocument/2006/relationships/font"/><Relationship Id="rId17" Target="fonts/font17.odttf" Type="http://schemas.openxmlformats.org/officeDocument/2006/relationships/font"/><Relationship Id="rId18" Target="fonts/font18.odttf" Type="http://schemas.openxmlformats.org/officeDocument/2006/relationships/font"/><Relationship Id="rId19" Target="fonts/font19.odttf" Type="http://schemas.openxmlformats.org/officeDocument/2006/relationships/font"/><Relationship Id="rId2" Target="fonts/font2.odttf" Type="http://schemas.openxmlformats.org/officeDocument/2006/relationships/font"/><Relationship Id="rId20" Target="fonts/font20.odttf" Type="http://schemas.openxmlformats.org/officeDocument/2006/relationships/font"/><Relationship Id="rId21" Target="fonts/font21.odttf" Type="http://schemas.openxmlformats.org/officeDocument/2006/relationships/font"/><Relationship Id="rId22" Target="fonts/font22.odttf" Type="http://schemas.openxmlformats.org/officeDocument/2006/relationships/font"/><Relationship Id="rId23" Target="fonts/font23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Relationship Id="rId6" Target="fonts/font6.odttf" Type="http://schemas.openxmlformats.org/officeDocument/2006/relationships/font"/><Relationship Id="rId7" Target="fonts/font7.odttf" Type="http://schemas.openxmlformats.org/officeDocument/2006/relationships/font"/><Relationship Id="rId8" Target="fonts/font8.odttf" Type="http://schemas.openxmlformats.org/officeDocument/2006/relationships/font"/><Relationship Id="rId9" Target="fonts/font9.odttf" Type="http://schemas.openxmlformats.org/officeDocument/2006/relationships/font"/></Relationships>
</file>

<file path=docProps/app.xml><?xml version="1.0" encoding="utf-8"?>
<Properties xmlns="http://schemas.openxmlformats.org/officeDocument/2006/extended-properties">
  <Application>Apache POI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2025-04-19T11:25:43Z</dcterms:created>
  <dc:creator>Apache POI</dc:creator>
</cp:coreProperties>
</file>